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0A" w:rsidRDefault="00C82A40" w:rsidP="00E8030A">
      <w:pPr>
        <w:jc w:val="center"/>
        <w:rPr>
          <w:rFonts w:ascii="HGS行書体" w:eastAsia="HGS行書体"/>
          <w:b/>
          <w:sz w:val="44"/>
          <w:szCs w:val="40"/>
        </w:rPr>
      </w:pPr>
      <w:r>
        <w:rPr>
          <w:rFonts w:ascii="HGS行書体" w:eastAsia="HGS行書体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455930</wp:posOffset>
            </wp:positionV>
            <wp:extent cx="1885950" cy="2762250"/>
            <wp:effectExtent l="0" t="0" r="0" b="0"/>
            <wp:wrapTight wrapText="bothSides">
              <wp:wrapPolygon edited="0">
                <wp:start x="873" y="0"/>
                <wp:lineTo x="0" y="298"/>
                <wp:lineTo x="0" y="21302"/>
                <wp:lineTo x="873" y="21451"/>
                <wp:lineTo x="20509" y="21451"/>
                <wp:lineTo x="21382" y="21302"/>
                <wp:lineTo x="21382" y="298"/>
                <wp:lineTo x="20509" y="0"/>
                <wp:lineTo x="873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柳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0A" w:rsidRPr="00DC1B0F">
        <w:rPr>
          <w:rFonts w:ascii="HGS行書体" w:eastAsia="HGS行書体" w:hint="eastAsia"/>
          <w:b/>
          <w:sz w:val="44"/>
          <w:szCs w:val="40"/>
        </w:rPr>
        <w:t>白井市郷土史の会5月講演会のお知らせ</w:t>
      </w:r>
    </w:p>
    <w:p w:rsidR="00DC1B0F" w:rsidRDefault="00C82A40" w:rsidP="00E8030A">
      <w:pPr>
        <w:jc w:val="center"/>
        <w:rPr>
          <w:rFonts w:ascii="HGS行書体" w:eastAsia="HGS行書体"/>
          <w:b/>
          <w:sz w:val="40"/>
          <w:szCs w:val="40"/>
        </w:rPr>
      </w:pPr>
      <w:r>
        <w:rPr>
          <w:rFonts w:ascii="HGS行書体" w:eastAsia="HGS行書体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3830955</wp:posOffset>
            </wp:positionH>
            <wp:positionV relativeFrom="paragraph">
              <wp:posOffset>71120</wp:posOffset>
            </wp:positionV>
            <wp:extent cx="2640965" cy="2670810"/>
            <wp:effectExtent l="0" t="0" r="6985" b="0"/>
            <wp:wrapTight wrapText="bothSides">
              <wp:wrapPolygon edited="0">
                <wp:start x="0" y="0"/>
                <wp:lineTo x="0" y="21415"/>
                <wp:lineTo x="21501" y="21415"/>
                <wp:lineTo x="2150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レコード表紙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B0F" w:rsidRDefault="00DC1B0F" w:rsidP="00E8030A">
      <w:pPr>
        <w:jc w:val="center"/>
        <w:rPr>
          <w:rFonts w:ascii="HGS行書体" w:eastAsia="HGS行書体"/>
          <w:b/>
          <w:sz w:val="40"/>
          <w:szCs w:val="40"/>
        </w:rPr>
      </w:pPr>
    </w:p>
    <w:p w:rsidR="00DC1B0F" w:rsidRDefault="00DC1B0F" w:rsidP="00E8030A">
      <w:pPr>
        <w:jc w:val="center"/>
        <w:rPr>
          <w:rFonts w:ascii="HGS行書体" w:eastAsia="HGS行書体"/>
          <w:b/>
          <w:sz w:val="40"/>
          <w:szCs w:val="40"/>
        </w:rPr>
      </w:pPr>
    </w:p>
    <w:p w:rsidR="00DC1B0F" w:rsidRDefault="00DC1B0F" w:rsidP="00E8030A">
      <w:pPr>
        <w:jc w:val="center"/>
        <w:rPr>
          <w:rFonts w:ascii="HGS行書体" w:eastAsia="HGS行書体"/>
          <w:b/>
          <w:sz w:val="40"/>
          <w:szCs w:val="40"/>
        </w:rPr>
      </w:pPr>
    </w:p>
    <w:p w:rsidR="00DC1B0F" w:rsidRDefault="00DC1B0F" w:rsidP="00E8030A">
      <w:pPr>
        <w:jc w:val="center"/>
        <w:rPr>
          <w:rFonts w:ascii="HGS行書体" w:eastAsia="HGS行書体"/>
          <w:b/>
          <w:sz w:val="40"/>
          <w:szCs w:val="40"/>
        </w:rPr>
      </w:pPr>
    </w:p>
    <w:p w:rsidR="00C82A40" w:rsidRDefault="00C82A40" w:rsidP="00C82A40">
      <w:pPr>
        <w:jc w:val="left"/>
        <w:rPr>
          <w:rFonts w:ascii="HGS行書体" w:eastAsia="HGS行書体"/>
          <w:b/>
          <w:sz w:val="40"/>
          <w:szCs w:val="40"/>
        </w:rPr>
      </w:pPr>
    </w:p>
    <w:p w:rsidR="00C82A40" w:rsidRDefault="00C82A40" w:rsidP="00C82A40">
      <w:pPr>
        <w:jc w:val="left"/>
        <w:rPr>
          <w:rFonts w:ascii="HGS行書体" w:eastAsia="HGS行書体"/>
          <w:b/>
          <w:sz w:val="40"/>
          <w:szCs w:val="40"/>
        </w:rPr>
      </w:pPr>
    </w:p>
    <w:p w:rsidR="004C6623" w:rsidRPr="00AA0607" w:rsidRDefault="004C6623" w:rsidP="00AA0607">
      <w:pPr>
        <w:spacing w:line="0" w:lineRule="atLeast"/>
        <w:ind w:leftChars="135" w:left="283" w:rightChars="123" w:right="258"/>
        <w:jc w:val="left"/>
        <w:rPr>
          <w:rFonts w:asciiTheme="majorHAnsi" w:eastAsiaTheme="majorHAnsi" w:hAnsiTheme="majorHAnsi"/>
          <w:sz w:val="28"/>
          <w:szCs w:val="28"/>
        </w:rPr>
      </w:pPr>
      <w:r w:rsidRPr="00AA0607">
        <w:rPr>
          <w:rFonts w:asciiTheme="majorHAnsi" w:eastAsiaTheme="majorHAnsi" w:hAnsiTheme="majorHAnsi" w:hint="eastAsia"/>
          <w:sz w:val="28"/>
          <w:szCs w:val="28"/>
        </w:rPr>
        <w:t>大正デモクラシーの白樺派は</w:t>
      </w:r>
      <w:r w:rsidR="00B82EDC" w:rsidRPr="00AA0607">
        <w:rPr>
          <w:rFonts w:asciiTheme="majorHAnsi" w:eastAsiaTheme="majorHAnsi" w:hAnsiTheme="majorHAnsi" w:hint="eastAsia"/>
          <w:sz w:val="28"/>
          <w:szCs w:val="28"/>
        </w:rPr>
        <w:t>手賀沼畔に</w:t>
      </w:r>
      <w:r w:rsidR="00E847FD" w:rsidRPr="00AA0607">
        <w:rPr>
          <w:rFonts w:asciiTheme="majorHAnsi" w:eastAsiaTheme="majorHAnsi" w:hAnsiTheme="majorHAnsi" w:hint="eastAsia"/>
          <w:sz w:val="28"/>
          <w:szCs w:val="28"/>
        </w:rPr>
        <w:t>移住</w:t>
      </w:r>
      <w:r w:rsidR="00B82EDC" w:rsidRPr="00AA0607">
        <w:rPr>
          <w:rFonts w:asciiTheme="majorHAnsi" w:eastAsiaTheme="majorHAnsi" w:hAnsiTheme="majorHAnsi" w:hint="eastAsia"/>
          <w:sz w:val="28"/>
          <w:szCs w:val="28"/>
        </w:rPr>
        <w:t>、全盛</w:t>
      </w:r>
      <w:r w:rsidRPr="00AA0607">
        <w:rPr>
          <w:rFonts w:asciiTheme="majorHAnsi" w:eastAsiaTheme="majorHAnsi" w:hAnsiTheme="majorHAnsi" w:hint="eastAsia"/>
          <w:sz w:val="28"/>
          <w:szCs w:val="28"/>
        </w:rPr>
        <w:t>期</w:t>
      </w:r>
      <w:r w:rsidR="00B82EDC" w:rsidRPr="00AA0607">
        <w:rPr>
          <w:rFonts w:asciiTheme="majorHAnsi" w:eastAsiaTheme="majorHAnsi" w:hAnsiTheme="majorHAnsi" w:hint="eastAsia"/>
          <w:sz w:val="28"/>
          <w:szCs w:val="28"/>
        </w:rPr>
        <w:t>の活躍となる</w:t>
      </w:r>
      <w:r w:rsidRPr="00AA0607">
        <w:rPr>
          <w:rFonts w:asciiTheme="majorHAnsi" w:eastAsiaTheme="majorHAnsi" w:hAnsiTheme="majorHAnsi" w:hint="eastAsia"/>
          <w:sz w:val="28"/>
          <w:szCs w:val="28"/>
        </w:rPr>
        <w:t>。</w:t>
      </w:r>
      <w:r w:rsidR="0027665E" w:rsidRPr="00AA0607">
        <w:rPr>
          <w:rFonts w:asciiTheme="majorHAnsi" w:eastAsiaTheme="majorHAnsi" w:hAnsiTheme="majorHAnsi" w:hint="eastAsia"/>
          <w:sz w:val="28"/>
          <w:szCs w:val="28"/>
        </w:rPr>
        <w:t>紅一点、柳兼子（夫君は</w:t>
      </w:r>
      <w:r w:rsidR="00B82EDC" w:rsidRPr="00AA0607">
        <w:rPr>
          <w:rFonts w:asciiTheme="majorHAnsi" w:eastAsiaTheme="majorHAnsi" w:hAnsiTheme="majorHAnsi" w:hint="eastAsia"/>
          <w:sz w:val="28"/>
          <w:szCs w:val="28"/>
        </w:rPr>
        <w:t>後に</w:t>
      </w:r>
      <w:r w:rsidR="0027665E" w:rsidRPr="00AA0607">
        <w:rPr>
          <w:rFonts w:asciiTheme="majorHAnsi" w:eastAsiaTheme="majorHAnsi" w:hAnsiTheme="majorHAnsi" w:hint="eastAsia"/>
          <w:sz w:val="28"/>
          <w:szCs w:val="28"/>
        </w:rPr>
        <w:t>民藝運動創始者）は上野</w:t>
      </w:r>
      <w:r w:rsidR="00B82EDC" w:rsidRPr="00AA0607">
        <w:rPr>
          <w:rFonts w:asciiTheme="majorHAnsi" w:eastAsiaTheme="majorHAnsi" w:hAnsiTheme="majorHAnsi" w:hint="eastAsia"/>
          <w:sz w:val="28"/>
          <w:szCs w:val="28"/>
        </w:rPr>
        <w:t>の</w:t>
      </w:r>
      <w:r w:rsidR="0027665E" w:rsidRPr="00AA0607">
        <w:rPr>
          <w:rFonts w:asciiTheme="majorHAnsi" w:eastAsiaTheme="majorHAnsi" w:hAnsiTheme="majorHAnsi" w:hint="eastAsia"/>
          <w:sz w:val="28"/>
          <w:szCs w:val="28"/>
        </w:rPr>
        <w:t>音大</w:t>
      </w:r>
      <w:r w:rsidR="00B82EDC" w:rsidRPr="00AA0607">
        <w:rPr>
          <w:rFonts w:asciiTheme="majorHAnsi" w:eastAsiaTheme="majorHAnsi" w:hAnsiTheme="majorHAnsi" w:hint="eastAsia"/>
          <w:sz w:val="28"/>
          <w:szCs w:val="28"/>
        </w:rPr>
        <w:t>（現・芸大）</w:t>
      </w:r>
      <w:r w:rsidR="00F815CF">
        <w:rPr>
          <w:rFonts w:asciiTheme="majorHAnsi" w:eastAsiaTheme="majorHAnsi" w:hAnsiTheme="majorHAnsi" w:hint="eastAsia"/>
          <w:sz w:val="28"/>
          <w:szCs w:val="28"/>
        </w:rPr>
        <w:t>の</w:t>
      </w:r>
      <w:r w:rsidR="00B82EDC" w:rsidRPr="00AA0607">
        <w:rPr>
          <w:rFonts w:asciiTheme="majorHAnsi" w:eastAsiaTheme="majorHAnsi" w:hAnsiTheme="majorHAnsi" w:hint="eastAsia"/>
          <w:sz w:val="28"/>
          <w:szCs w:val="28"/>
        </w:rPr>
        <w:t>声楽家。</w:t>
      </w:r>
      <w:r w:rsidRPr="00AA0607">
        <w:rPr>
          <w:rFonts w:asciiTheme="majorHAnsi" w:eastAsiaTheme="majorHAnsi" w:hAnsiTheme="majorHAnsi" w:hint="eastAsia"/>
          <w:sz w:val="28"/>
          <w:szCs w:val="28"/>
        </w:rPr>
        <w:t>会員の小川さだ子さんは対岸の手賀</w:t>
      </w:r>
      <w:r w:rsidR="00AA0607" w:rsidRPr="00AA0607">
        <w:rPr>
          <w:rFonts w:asciiTheme="majorHAnsi" w:eastAsiaTheme="majorHAnsi" w:hAnsiTheme="majorHAnsi" w:hint="eastAsia"/>
          <w:sz w:val="28"/>
          <w:szCs w:val="28"/>
        </w:rPr>
        <w:t>にま</w:t>
      </w:r>
      <w:r w:rsidRPr="00AA0607">
        <w:rPr>
          <w:rFonts w:asciiTheme="majorHAnsi" w:eastAsiaTheme="majorHAnsi" w:hAnsiTheme="majorHAnsi" w:hint="eastAsia"/>
          <w:sz w:val="28"/>
          <w:szCs w:val="28"/>
        </w:rPr>
        <w:t>で兼子の声が聞こえたと言っていた…。</w:t>
      </w:r>
      <w:r w:rsidR="00AA0607" w:rsidRPr="00AA0607">
        <w:rPr>
          <w:rFonts w:asciiTheme="majorHAnsi" w:eastAsiaTheme="majorHAnsi" w:hAnsiTheme="majorHAnsi" w:hint="eastAsia"/>
          <w:sz w:val="28"/>
          <w:szCs w:val="28"/>
        </w:rPr>
        <w:t>100年前</w:t>
      </w:r>
      <w:r w:rsidR="00AA0607">
        <w:rPr>
          <w:rFonts w:asciiTheme="majorHAnsi" w:eastAsiaTheme="majorHAnsi" w:hAnsiTheme="majorHAnsi" w:hint="eastAsia"/>
          <w:sz w:val="28"/>
          <w:szCs w:val="28"/>
        </w:rPr>
        <w:t>の手賀沼</w:t>
      </w:r>
      <w:r w:rsidR="0051365C" w:rsidRPr="00AA0607">
        <w:rPr>
          <w:rFonts w:asciiTheme="majorHAnsi" w:eastAsiaTheme="majorHAnsi" w:hAnsiTheme="majorHAnsi" w:hint="eastAsia"/>
          <w:sz w:val="28"/>
          <w:szCs w:val="28"/>
        </w:rPr>
        <w:t>にタイム</w:t>
      </w:r>
      <w:r w:rsidR="00BA4A16">
        <w:rPr>
          <w:rFonts w:asciiTheme="majorHAnsi" w:eastAsiaTheme="majorHAnsi" w:hAnsiTheme="majorHAnsi" w:hint="eastAsia"/>
          <w:sz w:val="28"/>
          <w:szCs w:val="28"/>
        </w:rPr>
        <w:t>トラベル、兼子の歌声も聞いて</w:t>
      </w:r>
      <w:r w:rsidR="00C32EFA">
        <w:rPr>
          <w:rFonts w:asciiTheme="majorHAnsi" w:eastAsiaTheme="majorHAnsi" w:hAnsiTheme="majorHAnsi" w:hint="eastAsia"/>
          <w:sz w:val="28"/>
          <w:szCs w:val="28"/>
        </w:rPr>
        <w:t>みませんか</w:t>
      </w:r>
      <w:r w:rsidR="0051365C" w:rsidRPr="00AA0607">
        <w:rPr>
          <w:rFonts w:asciiTheme="majorHAnsi" w:eastAsiaTheme="majorHAnsi" w:hAnsiTheme="majorHAnsi" w:hint="eastAsia"/>
          <w:sz w:val="28"/>
          <w:szCs w:val="28"/>
        </w:rPr>
        <w:t>！</w:t>
      </w:r>
    </w:p>
    <w:p w:rsidR="004C6623" w:rsidRDefault="004C6623" w:rsidP="004C6623">
      <w:pPr>
        <w:spacing w:line="0" w:lineRule="atLeast"/>
        <w:jc w:val="left"/>
        <w:rPr>
          <w:rFonts w:ascii="HGS行書体" w:eastAsia="HGS行書体"/>
          <w:b/>
          <w:sz w:val="32"/>
          <w:szCs w:val="32"/>
        </w:rPr>
      </w:pPr>
    </w:p>
    <w:p w:rsidR="00E8030A" w:rsidRDefault="00E8030A" w:rsidP="00E8030A">
      <w:pPr>
        <w:jc w:val="left"/>
        <w:rPr>
          <w:rFonts w:ascii="HGS行書体" w:eastAsia="HGS行書体"/>
          <w:b/>
          <w:sz w:val="32"/>
          <w:szCs w:val="32"/>
        </w:rPr>
      </w:pPr>
      <w:r>
        <w:rPr>
          <w:rFonts w:ascii="HGS行書体" w:eastAsia="HGS行書体" w:hint="eastAsia"/>
          <w:b/>
          <w:sz w:val="32"/>
          <w:szCs w:val="32"/>
        </w:rPr>
        <w:t>日</w:t>
      </w:r>
      <w:r w:rsidR="00DC1B0F">
        <w:rPr>
          <w:rFonts w:ascii="HGS行書体" w:eastAsia="HGS行書体" w:hint="eastAsia"/>
          <w:b/>
          <w:sz w:val="32"/>
          <w:szCs w:val="32"/>
        </w:rPr>
        <w:t xml:space="preserve">　</w:t>
      </w:r>
      <w:r>
        <w:rPr>
          <w:rFonts w:ascii="HGS行書体" w:eastAsia="HGS行書体" w:hint="eastAsia"/>
          <w:b/>
          <w:sz w:val="32"/>
          <w:szCs w:val="32"/>
        </w:rPr>
        <w:t>時：平成30年5月12日(土)10：30～12：30</w:t>
      </w:r>
    </w:p>
    <w:p w:rsidR="00E8030A" w:rsidRDefault="00E8030A" w:rsidP="00E8030A">
      <w:pPr>
        <w:jc w:val="left"/>
        <w:rPr>
          <w:rFonts w:ascii="HGS行書体" w:eastAsia="HGS行書体"/>
          <w:b/>
          <w:sz w:val="32"/>
          <w:szCs w:val="32"/>
        </w:rPr>
      </w:pPr>
      <w:r>
        <w:rPr>
          <w:rFonts w:ascii="HGS行書体" w:eastAsia="HGS行書体" w:hint="eastAsia"/>
          <w:b/>
          <w:sz w:val="32"/>
          <w:szCs w:val="32"/>
        </w:rPr>
        <w:t>場</w:t>
      </w:r>
      <w:r w:rsidR="00DC1B0F">
        <w:rPr>
          <w:rFonts w:ascii="HGS行書体" w:eastAsia="HGS行書体" w:hint="eastAsia"/>
          <w:b/>
          <w:sz w:val="32"/>
          <w:szCs w:val="32"/>
        </w:rPr>
        <w:t xml:space="preserve">　</w:t>
      </w:r>
      <w:r>
        <w:rPr>
          <w:rFonts w:ascii="HGS行書体" w:eastAsia="HGS行書体" w:hint="eastAsia"/>
          <w:b/>
          <w:sz w:val="32"/>
          <w:szCs w:val="32"/>
        </w:rPr>
        <w:t>所：白井駅前センター研修室２階　（047-497-1151）</w:t>
      </w:r>
    </w:p>
    <w:p w:rsidR="00E8030A" w:rsidRDefault="00E8030A" w:rsidP="00E8030A">
      <w:pPr>
        <w:jc w:val="left"/>
        <w:rPr>
          <w:rFonts w:ascii="HGS行書体" w:eastAsia="HGS行書体"/>
          <w:b/>
          <w:sz w:val="36"/>
          <w:szCs w:val="32"/>
        </w:rPr>
      </w:pPr>
      <w:r>
        <w:rPr>
          <w:rFonts w:ascii="HGS行書体" w:eastAsia="HGS行書体" w:hint="eastAsia"/>
          <w:b/>
          <w:sz w:val="32"/>
          <w:szCs w:val="32"/>
        </w:rPr>
        <w:t>演</w:t>
      </w:r>
      <w:r w:rsidR="00DC1B0F">
        <w:rPr>
          <w:rFonts w:ascii="HGS行書体" w:eastAsia="HGS行書体" w:hint="eastAsia"/>
          <w:b/>
          <w:sz w:val="32"/>
          <w:szCs w:val="32"/>
        </w:rPr>
        <w:t xml:space="preserve">　</w:t>
      </w:r>
      <w:r>
        <w:rPr>
          <w:rFonts w:ascii="HGS行書体" w:eastAsia="HGS行書体" w:hint="eastAsia"/>
          <w:b/>
          <w:sz w:val="32"/>
          <w:szCs w:val="32"/>
        </w:rPr>
        <w:t>題：</w:t>
      </w:r>
      <w:r w:rsidRPr="00DC1B0F">
        <w:rPr>
          <w:rFonts w:ascii="HGS行書体" w:eastAsia="HGS行書体" w:hint="eastAsia"/>
          <w:b/>
          <w:sz w:val="36"/>
          <w:szCs w:val="32"/>
        </w:rPr>
        <w:t>柳兼子</w:t>
      </w:r>
      <w:r w:rsidR="00DC1B0F" w:rsidRPr="00DC1B0F">
        <w:rPr>
          <w:rFonts w:ascii="HGS行書体" w:eastAsia="HGS行書体" w:hint="eastAsia"/>
          <w:b/>
          <w:sz w:val="36"/>
          <w:szCs w:val="32"/>
        </w:rPr>
        <w:t>と我孫子の白樺</w:t>
      </w:r>
    </w:p>
    <w:p w:rsidR="00E847FD" w:rsidRDefault="00E847FD" w:rsidP="00E847FD">
      <w:pPr>
        <w:spacing w:line="0" w:lineRule="atLeast"/>
        <w:jc w:val="left"/>
        <w:rPr>
          <w:rFonts w:ascii="HGS行書体" w:eastAsia="HGS行書体"/>
          <w:b/>
          <w:sz w:val="32"/>
          <w:szCs w:val="32"/>
        </w:rPr>
      </w:pPr>
      <w:r w:rsidRPr="00E847FD">
        <w:rPr>
          <w:rFonts w:ascii="HGS行書体" w:eastAsia="HGS行書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EEF0E" wp14:editId="1215BAD7">
                <wp:simplePos x="0" y="0"/>
                <wp:positionH relativeFrom="column">
                  <wp:posOffset>889000</wp:posOffset>
                </wp:positionH>
                <wp:positionV relativeFrom="paragraph">
                  <wp:posOffset>-2820</wp:posOffset>
                </wp:positionV>
                <wp:extent cx="864353" cy="963634"/>
                <wp:effectExtent l="0" t="0" r="12065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353" cy="963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FD" w:rsidRDefault="00E847FD">
                            <w:r>
                              <w:rPr>
                                <w:rFonts w:ascii="HGS行書体" w:eastAsia="HGS行書体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0742AE2" wp14:editId="639E028E">
                                  <wp:extent cx="619271" cy="792457"/>
                                  <wp:effectExtent l="0" t="0" r="0" b="825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824" cy="791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0pt;margin-top:-.2pt;width:68.05pt;height: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" strokecolor="white [3212]">
                <v:textbox>
                  <w:txbxContent>
                    <w:p w:rsidR="00E847FD" w:rsidRDefault="00E847FD">
                      <w:r>
                        <w:rPr>
                          <w:rFonts w:ascii="HGS行書体" w:eastAsia="HGS行書体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0742AE2" wp14:editId="639E028E">
                            <wp:extent cx="619271" cy="792457"/>
                            <wp:effectExtent l="0" t="0" r="0" b="825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824" cy="791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B0F">
        <w:rPr>
          <w:rFonts w:ascii="HGS行書体" w:eastAsia="HGS行書体" w:hint="eastAsia"/>
          <w:b/>
          <w:sz w:val="32"/>
          <w:szCs w:val="32"/>
        </w:rPr>
        <w:t>講　師：</w:t>
      </w:r>
      <w:r>
        <w:rPr>
          <w:rFonts w:ascii="HGS行書体" w:eastAsia="HGS行書体" w:hint="eastAsia"/>
          <w:b/>
          <w:sz w:val="32"/>
          <w:szCs w:val="32"/>
        </w:rPr>
        <w:t xml:space="preserve">　　　　　</w:t>
      </w:r>
      <w:r w:rsidR="00DC1B0F">
        <w:rPr>
          <w:rFonts w:ascii="HGS行書体" w:eastAsia="HGS行書体" w:hint="eastAsia"/>
          <w:b/>
          <w:sz w:val="32"/>
          <w:szCs w:val="32"/>
        </w:rPr>
        <w:t xml:space="preserve">海津にいな　</w:t>
      </w:r>
    </w:p>
    <w:p w:rsidR="00DC1B0F" w:rsidRDefault="00DC1B0F" w:rsidP="00E847FD">
      <w:pPr>
        <w:spacing w:line="0" w:lineRule="atLeast"/>
        <w:ind w:firstLineChars="900" w:firstLine="2891"/>
        <w:jc w:val="left"/>
        <w:rPr>
          <w:rFonts w:ascii="HGS行書体" w:eastAsia="HGS行書体"/>
          <w:b/>
          <w:sz w:val="32"/>
          <w:szCs w:val="32"/>
        </w:rPr>
      </w:pPr>
      <w:r>
        <w:rPr>
          <w:rFonts w:ascii="HGS行書体" w:eastAsia="HGS行書体" w:hint="eastAsia"/>
          <w:b/>
          <w:sz w:val="32"/>
          <w:szCs w:val="32"/>
        </w:rPr>
        <w:t>筑波大学</w:t>
      </w:r>
      <w:r w:rsidR="00EC7A6F">
        <w:rPr>
          <w:rFonts w:ascii="HGS行書体" w:eastAsia="HGS行書体" w:hint="eastAsia"/>
          <w:b/>
          <w:sz w:val="32"/>
          <w:szCs w:val="32"/>
        </w:rPr>
        <w:t>博士課程</w:t>
      </w:r>
      <w:r w:rsidR="00E847FD">
        <w:rPr>
          <w:rFonts w:ascii="HGS行書体" w:eastAsia="HGS行書体" w:hint="eastAsia"/>
          <w:b/>
          <w:sz w:val="32"/>
          <w:szCs w:val="32"/>
        </w:rPr>
        <w:t>・国際</w:t>
      </w:r>
      <w:r w:rsidR="004C6623">
        <w:rPr>
          <w:rFonts w:ascii="HGS行書体" w:eastAsia="HGS行書体" w:hint="eastAsia"/>
          <w:b/>
          <w:sz w:val="32"/>
          <w:szCs w:val="32"/>
        </w:rPr>
        <w:t>日本研究</w:t>
      </w:r>
      <w:r w:rsidR="00EC7A6F">
        <w:rPr>
          <w:rFonts w:ascii="HGS行書体" w:eastAsia="HGS行書体" w:hint="eastAsia"/>
          <w:b/>
          <w:sz w:val="32"/>
          <w:szCs w:val="32"/>
        </w:rPr>
        <w:t>専攻</w:t>
      </w:r>
      <w:r w:rsidR="00E847FD">
        <w:rPr>
          <w:rFonts w:ascii="HGS行書体" w:eastAsia="HGS行書体" w:hint="eastAsia"/>
          <w:b/>
          <w:sz w:val="32"/>
          <w:szCs w:val="32"/>
        </w:rPr>
        <w:t xml:space="preserve">　</w:t>
      </w:r>
    </w:p>
    <w:p w:rsidR="00E847FD" w:rsidRDefault="00E847FD" w:rsidP="00E8030A">
      <w:pPr>
        <w:jc w:val="left"/>
        <w:rPr>
          <w:rFonts w:ascii="HGS行書体" w:eastAsia="HGS行書体"/>
          <w:b/>
          <w:sz w:val="32"/>
          <w:szCs w:val="32"/>
        </w:rPr>
      </w:pPr>
    </w:p>
    <w:p w:rsidR="00E8030A" w:rsidRDefault="00E8030A" w:rsidP="00E8030A">
      <w:pPr>
        <w:jc w:val="left"/>
        <w:rPr>
          <w:rFonts w:ascii="HGS行書体" w:eastAsia="HGS行書体"/>
          <w:b/>
          <w:sz w:val="32"/>
          <w:szCs w:val="32"/>
        </w:rPr>
      </w:pPr>
      <w:r>
        <w:rPr>
          <w:rFonts w:ascii="HGS行書体" w:eastAsia="HGS行書体" w:hint="eastAsia"/>
          <w:b/>
          <w:sz w:val="32"/>
          <w:szCs w:val="32"/>
        </w:rPr>
        <w:t>参加費：</w:t>
      </w:r>
      <w:r w:rsidR="00DC1B0F">
        <w:rPr>
          <w:rFonts w:ascii="HGS行書体" w:eastAsia="HGS行書体" w:hint="eastAsia"/>
          <w:b/>
          <w:sz w:val="32"/>
          <w:szCs w:val="32"/>
        </w:rPr>
        <w:t>200円　(ただし、白井市郷土史の会会員は無料)</w:t>
      </w:r>
    </w:p>
    <w:p w:rsidR="00E8030A" w:rsidRDefault="00DC1B0F" w:rsidP="00E8030A">
      <w:pPr>
        <w:jc w:val="left"/>
        <w:rPr>
          <w:rFonts w:ascii="HGS行書体" w:eastAsia="HGS行書体" w:hint="eastAsia"/>
          <w:b/>
          <w:sz w:val="32"/>
          <w:szCs w:val="32"/>
        </w:rPr>
      </w:pPr>
      <w:r>
        <w:rPr>
          <w:rFonts w:ascii="HGS行書体" w:eastAsia="HGS行書体" w:hint="eastAsia"/>
          <w:b/>
          <w:sz w:val="32"/>
          <w:szCs w:val="32"/>
        </w:rPr>
        <w:t xml:space="preserve">　　　　</w:t>
      </w:r>
      <w:r w:rsidR="00E8030A">
        <w:rPr>
          <w:rFonts w:ascii="HGS行書体" w:eastAsia="HGS行書体" w:hint="eastAsia"/>
          <w:b/>
          <w:sz w:val="32"/>
          <w:szCs w:val="32"/>
        </w:rPr>
        <w:t>申</w:t>
      </w:r>
      <w:r>
        <w:rPr>
          <w:rFonts w:ascii="HGS行書体" w:eastAsia="HGS行書体" w:hint="eastAsia"/>
          <w:b/>
          <w:sz w:val="32"/>
          <w:szCs w:val="32"/>
        </w:rPr>
        <w:t xml:space="preserve">　</w:t>
      </w:r>
      <w:r w:rsidR="00E8030A">
        <w:rPr>
          <w:rFonts w:ascii="HGS行書体" w:eastAsia="HGS行書体" w:hint="eastAsia"/>
          <w:b/>
          <w:sz w:val="32"/>
          <w:szCs w:val="32"/>
        </w:rPr>
        <w:t>込：</w:t>
      </w:r>
      <w:r>
        <w:rPr>
          <w:rFonts w:ascii="HGS行書体" w:eastAsia="HGS行書体" w:hint="eastAsia"/>
          <w:b/>
          <w:sz w:val="32"/>
          <w:szCs w:val="32"/>
        </w:rPr>
        <w:t>先着順　予約の電話はいりません</w:t>
      </w:r>
    </w:p>
    <w:p w:rsidR="00BB73E4" w:rsidRPr="00BB73E4" w:rsidRDefault="00BB73E4" w:rsidP="00E8030A">
      <w:pPr>
        <w:jc w:val="left"/>
        <w:rPr>
          <w:rFonts w:ascii="HGS行書体" w:eastAsia="HGS行書体"/>
          <w:b/>
          <w:sz w:val="32"/>
          <w:szCs w:val="32"/>
        </w:rPr>
      </w:pPr>
      <w:bookmarkStart w:id="0" w:name="_GoBack"/>
      <w:bookmarkEnd w:id="0"/>
    </w:p>
    <w:p w:rsidR="00DC1B0F" w:rsidRDefault="00DC1B0F" w:rsidP="00E8030A">
      <w:pPr>
        <w:jc w:val="left"/>
        <w:rPr>
          <w:rFonts w:ascii="HGS行書体" w:eastAsia="HGS行書体"/>
          <w:b/>
          <w:sz w:val="32"/>
          <w:szCs w:val="32"/>
        </w:rPr>
      </w:pPr>
      <w:r>
        <w:rPr>
          <w:rFonts w:ascii="HGS行書体" w:eastAsia="HGS行書体" w:hint="eastAsia"/>
          <w:b/>
          <w:sz w:val="32"/>
          <w:szCs w:val="32"/>
        </w:rPr>
        <w:t>主　催：白井市郷土史の会　会長小木曽栄子</w:t>
      </w:r>
    </w:p>
    <w:p w:rsidR="00E8030A" w:rsidRPr="00E8030A" w:rsidRDefault="00DC1B0F" w:rsidP="00E8030A">
      <w:pPr>
        <w:jc w:val="left"/>
        <w:rPr>
          <w:rFonts w:ascii="HGS行書体" w:eastAsia="HGS行書体"/>
          <w:b/>
          <w:sz w:val="32"/>
          <w:szCs w:val="32"/>
        </w:rPr>
      </w:pPr>
      <w:r>
        <w:rPr>
          <w:rFonts w:ascii="HGS行書体" w:eastAsia="HGS行書体" w:hint="eastAsia"/>
          <w:b/>
          <w:sz w:val="32"/>
          <w:szCs w:val="32"/>
        </w:rPr>
        <w:t>担当者：小林　茂　　　　　047-491-1727</w:t>
      </w:r>
    </w:p>
    <w:sectPr w:rsidR="00E8030A" w:rsidRPr="00E8030A" w:rsidSect="00E803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0A"/>
    <w:rsid w:val="0027665E"/>
    <w:rsid w:val="004C6623"/>
    <w:rsid w:val="0051365C"/>
    <w:rsid w:val="00A546FC"/>
    <w:rsid w:val="00AA0607"/>
    <w:rsid w:val="00B82EDC"/>
    <w:rsid w:val="00BA4A16"/>
    <w:rsid w:val="00BB73E4"/>
    <w:rsid w:val="00C32EFA"/>
    <w:rsid w:val="00C82A40"/>
    <w:rsid w:val="00DC1B0F"/>
    <w:rsid w:val="00E8030A"/>
    <w:rsid w:val="00E847FD"/>
    <w:rsid w:val="00EC7A6F"/>
    <w:rsid w:val="00F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7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小林茂</dc:creator>
  <cp:lastModifiedBy>kaizu</cp:lastModifiedBy>
  <cp:revision>3</cp:revision>
  <dcterms:created xsi:type="dcterms:W3CDTF">2018-03-24T04:41:00Z</dcterms:created>
  <dcterms:modified xsi:type="dcterms:W3CDTF">2018-04-26T06:15:00Z</dcterms:modified>
</cp:coreProperties>
</file>